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67BC" w14:textId="77777777" w:rsidR="000D1DE4" w:rsidRDefault="000D1DE4" w:rsidP="000D1DE4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</w:t>
      </w:r>
    </w:p>
    <w:p w14:paraId="78007C5F" w14:textId="77777777" w:rsidR="000D1DE4" w:rsidRDefault="000D1DE4" w:rsidP="000D1DE4">
      <w:pPr>
        <w:ind w:firstLine="0"/>
        <w:jc w:val="center"/>
        <w:rPr>
          <w:rFonts w:ascii="Arial" w:hAnsi="Arial" w:cs="Arial"/>
          <w:b/>
          <w:bCs/>
        </w:rPr>
      </w:pPr>
    </w:p>
    <w:p w14:paraId="45B049FD" w14:textId="77777777" w:rsidR="000D1DE4" w:rsidRPr="00E95E68" w:rsidRDefault="000D1DE4" w:rsidP="000D1DE4">
      <w:pPr>
        <w:ind w:firstLine="0"/>
        <w:jc w:val="center"/>
        <w:rPr>
          <w:rFonts w:ascii="Arial" w:hAnsi="Arial" w:cs="Arial"/>
          <w:b/>
          <w:bCs/>
        </w:rPr>
      </w:pPr>
      <w:r w:rsidRPr="00E95E68">
        <w:rPr>
          <w:rFonts w:ascii="Arial" w:hAnsi="Arial" w:cs="Arial"/>
          <w:b/>
          <w:bCs/>
        </w:rPr>
        <w:t>FORMULÁRIO DE PONTUAÇÃO</w:t>
      </w:r>
    </w:p>
    <w:p w14:paraId="171343F5" w14:textId="77777777" w:rsidR="000D1DE4" w:rsidRDefault="000D1DE4" w:rsidP="000D1DE4">
      <w:pPr>
        <w:ind w:firstLine="0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4"/>
        <w:gridCol w:w="5116"/>
        <w:gridCol w:w="524"/>
        <w:gridCol w:w="524"/>
        <w:gridCol w:w="1280"/>
        <w:gridCol w:w="1150"/>
      </w:tblGrid>
      <w:tr w:rsidR="000D1DE4" w:rsidRPr="00E95E68" w14:paraId="1E63F8FC" w14:textId="77777777" w:rsidTr="00134468">
        <w:trPr>
          <w:cantSplit/>
          <w:trHeight w:val="27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922C7B3" w14:textId="77777777" w:rsidR="000D1DE4" w:rsidRPr="00E95E68" w:rsidRDefault="000D1DE4" w:rsidP="00134468">
            <w:pPr>
              <w:ind w:left="113" w:right="113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E68">
              <w:rPr>
                <w:rFonts w:ascii="Arial" w:hAnsi="Arial" w:cs="Arial"/>
                <w:b/>
                <w:sz w:val="16"/>
                <w:szCs w:val="16"/>
              </w:rPr>
              <w:t>ORDEM</w:t>
            </w:r>
          </w:p>
        </w:tc>
        <w:tc>
          <w:tcPr>
            <w:tcW w:w="30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53F2A0" w14:textId="77777777" w:rsidR="000D1DE4" w:rsidRPr="00E95E68" w:rsidRDefault="000D1DE4" w:rsidP="00134468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E68">
              <w:rPr>
                <w:rFonts w:ascii="Arial" w:hAnsi="Arial" w:cs="Arial"/>
                <w:b/>
                <w:sz w:val="16"/>
                <w:szCs w:val="16"/>
              </w:rPr>
              <w:t>DESCRIÇÃO DA PRODUÇÃO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D8F9A5F" w14:textId="77777777" w:rsidR="000D1DE4" w:rsidRPr="00E95E68" w:rsidRDefault="000D1DE4" w:rsidP="00134468">
            <w:pPr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E95E68">
              <w:rPr>
                <w:rFonts w:ascii="Arial" w:hAnsi="Arial" w:cs="Arial"/>
                <w:b/>
                <w:sz w:val="16"/>
                <w:szCs w:val="16"/>
              </w:rPr>
              <w:t>Valor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9221BD6" w14:textId="77777777" w:rsidR="000D1DE4" w:rsidRPr="00E95E68" w:rsidRDefault="000D1DE4" w:rsidP="00134468">
            <w:pPr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E95E68">
              <w:rPr>
                <w:rFonts w:ascii="Arial" w:hAnsi="Arial" w:cs="Arial"/>
                <w:b/>
                <w:sz w:val="16"/>
                <w:szCs w:val="16"/>
              </w:rPr>
              <w:t>Máx.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294D0" w14:textId="77777777" w:rsidR="000D1DE4" w:rsidRPr="00E95E68" w:rsidRDefault="000D1DE4" w:rsidP="0013446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68">
              <w:rPr>
                <w:rFonts w:ascii="Arial" w:hAnsi="Arial" w:cs="Arial"/>
                <w:b/>
                <w:sz w:val="16"/>
                <w:szCs w:val="16"/>
              </w:rPr>
              <w:t>Pontos atribuídos</w:t>
            </w:r>
          </w:p>
        </w:tc>
      </w:tr>
      <w:tr w:rsidR="000D1DE4" w:rsidRPr="00234921" w14:paraId="09139914" w14:textId="77777777" w:rsidTr="00134468">
        <w:trPr>
          <w:cantSplit/>
          <w:trHeight w:val="557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bottom"/>
          </w:tcPr>
          <w:p w14:paraId="7C53941D" w14:textId="77777777" w:rsidR="000D1DE4" w:rsidRPr="00234921" w:rsidRDefault="000D1DE4" w:rsidP="00134468">
            <w:pPr>
              <w:snapToGrid w:val="0"/>
              <w:ind w:left="113" w:right="113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6220F" w14:textId="77777777" w:rsidR="000D1DE4" w:rsidRPr="00234921" w:rsidRDefault="000D1DE4" w:rsidP="00134468">
            <w:pPr>
              <w:snapToGri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4235674D" w14:textId="77777777" w:rsidR="000D1DE4" w:rsidRPr="00234921" w:rsidRDefault="000D1DE4" w:rsidP="00134468">
            <w:pPr>
              <w:snapToGrid w:val="0"/>
              <w:ind w:left="113" w:right="113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15C8C440" w14:textId="77777777" w:rsidR="000D1DE4" w:rsidRPr="00234921" w:rsidRDefault="000D1DE4" w:rsidP="00134468">
            <w:pPr>
              <w:snapToGrid w:val="0"/>
              <w:ind w:left="113" w:right="113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D8578" w14:textId="77777777" w:rsidR="000D1DE4" w:rsidRPr="00234921" w:rsidRDefault="000D1DE4" w:rsidP="00134468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Solicitante (preencher)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62B9A" w14:textId="77777777" w:rsidR="000D1DE4" w:rsidRPr="00234921" w:rsidRDefault="000D1DE4" w:rsidP="00134468">
            <w:pPr>
              <w:ind w:firstLine="0"/>
              <w:jc w:val="center"/>
              <w:rPr>
                <w:rFonts w:ascii="Arial" w:hAnsi="Arial" w:cs="Arial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Comissão</w:t>
            </w:r>
          </w:p>
        </w:tc>
      </w:tr>
      <w:tr w:rsidR="000D1DE4" w:rsidRPr="00234921" w14:paraId="349FB16D" w14:textId="77777777" w:rsidTr="00134468">
        <w:trPr>
          <w:trHeight w:val="551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E4377B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3151C3" w14:textId="77777777" w:rsidR="000D1DE4" w:rsidRPr="00234921" w:rsidRDefault="000D1DE4" w:rsidP="00134468">
            <w:pPr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sz w:val="18"/>
                <w:szCs w:val="18"/>
              </w:rPr>
              <w:t xml:space="preserve">Livro publicado na área de formação profissional, com ISBN. </w:t>
            </w:r>
            <w:r w:rsidRPr="00234921">
              <w:rPr>
                <w:rFonts w:ascii="Arial" w:hAnsi="Arial" w:cs="Arial"/>
                <w:b/>
                <w:sz w:val="18"/>
                <w:szCs w:val="18"/>
              </w:rPr>
              <w:t>Doc. comprobatório:</w:t>
            </w:r>
            <w:r w:rsidRPr="00234921">
              <w:rPr>
                <w:rFonts w:ascii="Arial" w:hAnsi="Arial" w:cs="Arial"/>
                <w:sz w:val="18"/>
                <w:szCs w:val="18"/>
              </w:rPr>
              <w:t xml:space="preserve"> cópia digitalizada da página do livro contendo a ficha catalográfica.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1A64C7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9164F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F9CF35" w14:textId="77777777" w:rsidR="000D1DE4" w:rsidRPr="00234921" w:rsidRDefault="000D1DE4" w:rsidP="00134468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EFD7F" w14:textId="77777777" w:rsidR="000D1DE4" w:rsidRPr="00234921" w:rsidRDefault="000D1DE4" w:rsidP="00134468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1DE4" w:rsidRPr="00234921" w14:paraId="05CDA324" w14:textId="77777777" w:rsidTr="00134468">
        <w:trPr>
          <w:trHeight w:val="53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67697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E07073" w14:textId="77777777" w:rsidR="000D1DE4" w:rsidRPr="00234921" w:rsidRDefault="000D1DE4" w:rsidP="00134468">
            <w:pPr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sz w:val="18"/>
                <w:szCs w:val="18"/>
              </w:rPr>
              <w:t xml:space="preserve">Artigo publicado em periódico científico avaliado pelo sistema </w:t>
            </w:r>
            <w:proofErr w:type="spellStart"/>
            <w:r w:rsidRPr="00234921">
              <w:rPr>
                <w:rFonts w:ascii="Arial" w:hAnsi="Arial" w:cs="Arial"/>
                <w:sz w:val="18"/>
                <w:szCs w:val="18"/>
              </w:rPr>
              <w:t>Qualis</w:t>
            </w:r>
            <w:proofErr w:type="spellEnd"/>
            <w:r w:rsidRPr="00234921">
              <w:rPr>
                <w:rFonts w:ascii="Arial" w:hAnsi="Arial" w:cs="Arial"/>
                <w:sz w:val="18"/>
                <w:szCs w:val="18"/>
              </w:rPr>
              <w:t xml:space="preserve"> (A e B/CAPES 2016). </w:t>
            </w:r>
            <w:r w:rsidRPr="00234921">
              <w:rPr>
                <w:rFonts w:ascii="Arial" w:hAnsi="Arial" w:cs="Arial"/>
                <w:b/>
                <w:sz w:val="18"/>
                <w:szCs w:val="18"/>
              </w:rPr>
              <w:t>Doc. comprobatório:</w:t>
            </w:r>
            <w:r w:rsidRPr="00234921">
              <w:rPr>
                <w:rFonts w:ascii="Arial" w:hAnsi="Arial" w:cs="Arial"/>
                <w:sz w:val="18"/>
                <w:szCs w:val="18"/>
              </w:rPr>
              <w:t xml:space="preserve"> cópias digitalizada das seguintes páginas do periódico: corpo editorial, sumário </w:t>
            </w:r>
            <w:r w:rsidRPr="00234921">
              <w:rPr>
                <w:rFonts w:ascii="Arial" w:hAnsi="Arial" w:cs="Arial"/>
                <w:b/>
                <w:sz w:val="18"/>
                <w:szCs w:val="18"/>
                <w:u w:val="single"/>
              </w:rPr>
              <w:t>e</w:t>
            </w:r>
            <w:r w:rsidRPr="00234921">
              <w:rPr>
                <w:rFonts w:ascii="Arial" w:hAnsi="Arial" w:cs="Arial"/>
                <w:sz w:val="18"/>
                <w:szCs w:val="18"/>
              </w:rPr>
              <w:t xml:space="preserve"> inicial do artigo.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46AD57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74B9F8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0F575A" w14:textId="77777777" w:rsidR="000D1DE4" w:rsidRPr="00234921" w:rsidRDefault="000D1DE4" w:rsidP="00134468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705FD" w14:textId="77777777" w:rsidR="000D1DE4" w:rsidRPr="00234921" w:rsidRDefault="000D1DE4" w:rsidP="00134468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1DE4" w:rsidRPr="00234921" w14:paraId="30765265" w14:textId="77777777" w:rsidTr="00134468">
        <w:trPr>
          <w:trHeight w:val="64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84297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1F82A2" w14:textId="77777777" w:rsidR="000D1DE4" w:rsidRPr="00234921" w:rsidRDefault="000D1DE4" w:rsidP="00134468">
            <w:pPr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sz w:val="18"/>
                <w:szCs w:val="18"/>
              </w:rPr>
              <w:t xml:space="preserve">Capítulo de livro com ISBN. </w:t>
            </w:r>
            <w:r w:rsidRPr="00234921">
              <w:rPr>
                <w:rFonts w:ascii="Arial" w:hAnsi="Arial" w:cs="Arial"/>
                <w:b/>
                <w:sz w:val="18"/>
                <w:szCs w:val="18"/>
              </w:rPr>
              <w:t>Doc. comprobatório:</w:t>
            </w:r>
            <w:r w:rsidRPr="00234921">
              <w:rPr>
                <w:rFonts w:ascii="Arial" w:hAnsi="Arial" w:cs="Arial"/>
                <w:sz w:val="18"/>
                <w:szCs w:val="18"/>
              </w:rPr>
              <w:t xml:space="preserve"> cópias digitalizadas das seguintes páginas do livro: ficha catalográfica, sumário </w:t>
            </w:r>
            <w:r w:rsidRPr="00234921">
              <w:rPr>
                <w:rFonts w:ascii="Arial" w:hAnsi="Arial" w:cs="Arial"/>
                <w:b/>
                <w:sz w:val="18"/>
                <w:szCs w:val="18"/>
                <w:u w:val="single"/>
              </w:rPr>
              <w:t>e</w:t>
            </w:r>
            <w:r w:rsidRPr="00234921">
              <w:rPr>
                <w:rFonts w:ascii="Arial" w:hAnsi="Arial" w:cs="Arial"/>
                <w:sz w:val="18"/>
                <w:szCs w:val="18"/>
              </w:rPr>
              <w:t xml:space="preserve"> inicial do capítulo.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34A49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5864D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1DD8CA" w14:textId="77777777" w:rsidR="000D1DE4" w:rsidRPr="00234921" w:rsidRDefault="000D1DE4" w:rsidP="00134468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2ACA6" w14:textId="77777777" w:rsidR="000D1DE4" w:rsidRPr="00234921" w:rsidRDefault="000D1DE4" w:rsidP="00134468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1DE4" w:rsidRPr="00234921" w14:paraId="57EDB173" w14:textId="77777777" w:rsidTr="00134468">
        <w:trPr>
          <w:trHeight w:val="1210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43AA5B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EB51B5" w14:textId="77777777" w:rsidR="000D1DE4" w:rsidRPr="00234921" w:rsidRDefault="000D1DE4" w:rsidP="00134468">
            <w:pPr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sz w:val="18"/>
                <w:szCs w:val="18"/>
              </w:rPr>
              <w:t xml:space="preserve">Artigo publicado em meio de divulgação científica ou profissional, em periódico científico com conceito C pelo sistema </w:t>
            </w:r>
            <w:proofErr w:type="spellStart"/>
            <w:r w:rsidRPr="00234921">
              <w:rPr>
                <w:rFonts w:ascii="Arial" w:hAnsi="Arial" w:cs="Arial"/>
                <w:sz w:val="18"/>
                <w:szCs w:val="18"/>
              </w:rPr>
              <w:t>Qualis</w:t>
            </w:r>
            <w:proofErr w:type="spellEnd"/>
            <w:r w:rsidRPr="00234921">
              <w:rPr>
                <w:rFonts w:ascii="Arial" w:hAnsi="Arial" w:cs="Arial"/>
                <w:sz w:val="18"/>
                <w:szCs w:val="18"/>
              </w:rPr>
              <w:t xml:space="preserve">/CAPES ou em periódico científico ainda não avaliado por este sistema. </w:t>
            </w:r>
            <w:r w:rsidRPr="00234921">
              <w:rPr>
                <w:rFonts w:ascii="Arial" w:hAnsi="Arial" w:cs="Arial"/>
                <w:b/>
                <w:sz w:val="18"/>
                <w:szCs w:val="18"/>
              </w:rPr>
              <w:t>Doc. comprobatório:</w:t>
            </w:r>
            <w:r w:rsidRPr="00234921">
              <w:rPr>
                <w:rFonts w:ascii="Arial" w:hAnsi="Arial" w:cs="Arial"/>
                <w:sz w:val="18"/>
                <w:szCs w:val="18"/>
              </w:rPr>
              <w:t xml:space="preserve"> cópia digitalizada da primeira página do artigo no periódico impresso </w:t>
            </w:r>
            <w:r w:rsidRPr="00234921">
              <w:rPr>
                <w:rFonts w:ascii="Arial" w:hAnsi="Arial" w:cs="Arial"/>
                <w:b/>
                <w:sz w:val="18"/>
                <w:szCs w:val="18"/>
                <w:u w:val="single"/>
              </w:rPr>
              <w:t>ou</w:t>
            </w:r>
            <w:r w:rsidRPr="00234921">
              <w:rPr>
                <w:rFonts w:ascii="Arial" w:hAnsi="Arial" w:cs="Arial"/>
                <w:sz w:val="18"/>
                <w:szCs w:val="18"/>
              </w:rPr>
              <w:t xml:space="preserve"> no periódico disponível </w:t>
            </w:r>
            <w:r w:rsidRPr="00234921">
              <w:rPr>
                <w:rFonts w:ascii="Arial" w:hAnsi="Arial" w:cs="Arial"/>
                <w:i/>
                <w:sz w:val="18"/>
                <w:szCs w:val="18"/>
              </w:rPr>
              <w:t>online</w:t>
            </w:r>
            <w:r w:rsidRPr="00234921">
              <w:rPr>
                <w:rFonts w:ascii="Arial" w:hAnsi="Arial" w:cs="Arial"/>
                <w:sz w:val="18"/>
                <w:szCs w:val="18"/>
              </w:rPr>
              <w:t xml:space="preserve"> (com indicação do endereço eletrônico do resumo).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AA4EC4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9C9004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4DC8FC" w14:textId="77777777" w:rsidR="000D1DE4" w:rsidRPr="00234921" w:rsidRDefault="000D1DE4" w:rsidP="00134468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45C17" w14:textId="77777777" w:rsidR="000D1DE4" w:rsidRPr="00234921" w:rsidRDefault="000D1DE4" w:rsidP="00134468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1DE4" w:rsidRPr="00234921" w14:paraId="6235E8DC" w14:textId="77777777" w:rsidTr="00134468">
        <w:trPr>
          <w:trHeight w:val="147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BD7379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03DBFA" w14:textId="77777777" w:rsidR="000D1DE4" w:rsidRPr="00234921" w:rsidRDefault="000D1DE4" w:rsidP="00134468">
            <w:pPr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sz w:val="18"/>
                <w:szCs w:val="18"/>
              </w:rPr>
              <w:t xml:space="preserve">Organização de livro com ISBN. </w:t>
            </w:r>
            <w:r w:rsidRPr="00234921">
              <w:rPr>
                <w:rFonts w:ascii="Arial" w:hAnsi="Arial" w:cs="Arial"/>
                <w:b/>
                <w:sz w:val="18"/>
                <w:szCs w:val="18"/>
              </w:rPr>
              <w:t>Doc. comprobatório:</w:t>
            </w:r>
            <w:r w:rsidRPr="00234921">
              <w:rPr>
                <w:rFonts w:ascii="Arial" w:hAnsi="Arial" w:cs="Arial"/>
                <w:sz w:val="18"/>
                <w:szCs w:val="18"/>
              </w:rPr>
              <w:t xml:space="preserve"> cópia digitalizada da página do livro contendo a ficha catalográfica.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AB254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381651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CC4B8" w14:textId="77777777" w:rsidR="000D1DE4" w:rsidRPr="00234921" w:rsidRDefault="000D1DE4" w:rsidP="00134468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38F87" w14:textId="77777777" w:rsidR="000D1DE4" w:rsidRPr="00234921" w:rsidRDefault="000D1DE4" w:rsidP="00134468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1DE4" w:rsidRPr="00234921" w14:paraId="5473EAC7" w14:textId="77777777" w:rsidTr="00134468">
        <w:trPr>
          <w:trHeight w:val="77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33050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15896" w14:textId="77777777" w:rsidR="000D1DE4" w:rsidRPr="00234921" w:rsidRDefault="000D1DE4" w:rsidP="00134468">
            <w:pPr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sz w:val="18"/>
                <w:szCs w:val="18"/>
              </w:rPr>
              <w:t xml:space="preserve">Trabalho completo publicado em anais de evento científico (máximo 3). </w:t>
            </w:r>
            <w:r w:rsidRPr="00234921">
              <w:rPr>
                <w:rFonts w:ascii="Arial" w:hAnsi="Arial" w:cs="Arial"/>
                <w:b/>
                <w:sz w:val="18"/>
                <w:szCs w:val="18"/>
              </w:rPr>
              <w:t>Doc. comprobatório:</w:t>
            </w:r>
            <w:r w:rsidRPr="00234921">
              <w:rPr>
                <w:rFonts w:ascii="Arial" w:hAnsi="Arial" w:cs="Arial"/>
                <w:sz w:val="18"/>
                <w:szCs w:val="18"/>
              </w:rPr>
              <w:t xml:space="preserve"> cópias digitais das páginas: primeira do trabalho, sumário (indicando o trabalho) </w:t>
            </w:r>
            <w:r w:rsidRPr="00234921">
              <w:rPr>
                <w:rFonts w:ascii="Arial" w:hAnsi="Arial" w:cs="Arial"/>
                <w:b/>
                <w:sz w:val="18"/>
                <w:szCs w:val="18"/>
                <w:u w:val="single"/>
              </w:rPr>
              <w:t>e</w:t>
            </w:r>
            <w:r w:rsidRPr="002349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4921">
              <w:rPr>
                <w:rFonts w:ascii="Arial" w:hAnsi="Arial" w:cs="Arial"/>
                <w:sz w:val="18"/>
                <w:szCs w:val="18"/>
              </w:rPr>
              <w:t>logomarca do evento.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03F12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06170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705F8" w14:textId="77777777" w:rsidR="000D1DE4" w:rsidRPr="00234921" w:rsidRDefault="000D1DE4" w:rsidP="00134468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CAD5F" w14:textId="77777777" w:rsidR="000D1DE4" w:rsidRPr="00234921" w:rsidRDefault="000D1DE4" w:rsidP="00134468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1DE4" w:rsidRPr="00234921" w14:paraId="4293617B" w14:textId="77777777" w:rsidTr="00134468">
        <w:trPr>
          <w:trHeight w:val="906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02C941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EFB135" w14:textId="77777777" w:rsidR="000D1DE4" w:rsidRPr="00234921" w:rsidRDefault="000D1DE4" w:rsidP="00134468">
            <w:pPr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sz w:val="18"/>
                <w:szCs w:val="18"/>
              </w:rPr>
              <w:t xml:space="preserve">Resumo publicado em anais de evento científico internacional (máximo 10). </w:t>
            </w:r>
            <w:r w:rsidRPr="00234921">
              <w:rPr>
                <w:rFonts w:ascii="Arial" w:hAnsi="Arial" w:cs="Arial"/>
                <w:b/>
                <w:sz w:val="18"/>
                <w:szCs w:val="18"/>
              </w:rPr>
              <w:t>Doc. comprobatório:</w:t>
            </w:r>
            <w:r w:rsidRPr="00234921">
              <w:rPr>
                <w:rFonts w:ascii="Arial" w:hAnsi="Arial" w:cs="Arial"/>
                <w:sz w:val="18"/>
                <w:szCs w:val="18"/>
              </w:rPr>
              <w:t xml:space="preserve"> cópia digital do resumo com identificação do evento </w:t>
            </w:r>
            <w:r w:rsidRPr="00234921">
              <w:rPr>
                <w:rFonts w:ascii="Arial" w:hAnsi="Arial" w:cs="Arial"/>
                <w:b/>
                <w:sz w:val="18"/>
                <w:szCs w:val="18"/>
                <w:u w:val="single"/>
              </w:rPr>
              <w:t>ou</w:t>
            </w:r>
            <w:r w:rsidRPr="00234921">
              <w:rPr>
                <w:rFonts w:ascii="Arial" w:hAnsi="Arial" w:cs="Arial"/>
                <w:sz w:val="18"/>
                <w:szCs w:val="18"/>
              </w:rPr>
              <w:t xml:space="preserve"> no livro de resumos disponível </w:t>
            </w:r>
            <w:r w:rsidRPr="00234921">
              <w:rPr>
                <w:rFonts w:ascii="Arial" w:hAnsi="Arial" w:cs="Arial"/>
                <w:i/>
                <w:sz w:val="18"/>
                <w:szCs w:val="18"/>
              </w:rPr>
              <w:t>online</w:t>
            </w:r>
            <w:r w:rsidRPr="00234921">
              <w:rPr>
                <w:rFonts w:ascii="Arial" w:hAnsi="Arial" w:cs="Arial"/>
                <w:sz w:val="18"/>
                <w:szCs w:val="18"/>
              </w:rPr>
              <w:t xml:space="preserve"> (com indicação do endereço eletrônico do resumo).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6E1BFD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49BAB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4B207" w14:textId="77777777" w:rsidR="000D1DE4" w:rsidRPr="00234921" w:rsidRDefault="000D1DE4" w:rsidP="00134468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EBE9D" w14:textId="77777777" w:rsidR="000D1DE4" w:rsidRPr="00234921" w:rsidRDefault="000D1DE4" w:rsidP="00134468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1DE4" w:rsidRPr="00234921" w14:paraId="005E1B52" w14:textId="77777777" w:rsidTr="00134468">
        <w:trPr>
          <w:trHeight w:val="800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0F7A5C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D5EAA0" w14:textId="77777777" w:rsidR="000D1DE4" w:rsidRPr="00234921" w:rsidRDefault="000D1DE4" w:rsidP="00134468">
            <w:pPr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sz w:val="18"/>
                <w:szCs w:val="18"/>
              </w:rPr>
              <w:t xml:space="preserve">Resumo publicado em evento científico nacional (máximo 10). </w:t>
            </w:r>
            <w:r w:rsidRPr="00234921">
              <w:rPr>
                <w:rFonts w:ascii="Arial" w:hAnsi="Arial" w:cs="Arial"/>
                <w:b/>
                <w:sz w:val="18"/>
                <w:szCs w:val="18"/>
              </w:rPr>
              <w:t>Doc. comprobatório:</w:t>
            </w:r>
            <w:r w:rsidRPr="00234921">
              <w:rPr>
                <w:rFonts w:ascii="Arial" w:hAnsi="Arial" w:cs="Arial"/>
                <w:sz w:val="18"/>
                <w:szCs w:val="18"/>
              </w:rPr>
              <w:t xml:space="preserve"> cópia digital do resumo com identificação do evento </w:t>
            </w:r>
            <w:r w:rsidRPr="00234921">
              <w:rPr>
                <w:rFonts w:ascii="Arial" w:hAnsi="Arial" w:cs="Arial"/>
                <w:b/>
                <w:sz w:val="18"/>
                <w:szCs w:val="18"/>
                <w:u w:val="single"/>
              </w:rPr>
              <w:t>ou</w:t>
            </w:r>
            <w:r w:rsidRPr="00234921">
              <w:rPr>
                <w:rFonts w:ascii="Arial" w:hAnsi="Arial" w:cs="Arial"/>
                <w:sz w:val="18"/>
                <w:szCs w:val="18"/>
              </w:rPr>
              <w:t xml:space="preserve"> no livro de resumos disponível </w:t>
            </w:r>
            <w:r w:rsidRPr="00234921">
              <w:rPr>
                <w:rFonts w:ascii="Arial" w:hAnsi="Arial" w:cs="Arial"/>
                <w:i/>
                <w:sz w:val="18"/>
                <w:szCs w:val="18"/>
              </w:rPr>
              <w:t>online</w:t>
            </w:r>
            <w:r w:rsidRPr="00234921">
              <w:rPr>
                <w:rFonts w:ascii="Arial" w:hAnsi="Arial" w:cs="Arial"/>
                <w:sz w:val="18"/>
                <w:szCs w:val="18"/>
              </w:rPr>
              <w:t xml:space="preserve"> (com indicação do endereço eletrônico do resumo).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96AF61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D2D902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DBE11E" w14:textId="77777777" w:rsidR="000D1DE4" w:rsidRPr="00234921" w:rsidRDefault="000D1DE4" w:rsidP="00134468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80900" w14:textId="77777777" w:rsidR="000D1DE4" w:rsidRPr="00234921" w:rsidRDefault="000D1DE4" w:rsidP="00134468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1DE4" w:rsidRPr="00234921" w14:paraId="786DD580" w14:textId="77777777" w:rsidTr="00134468">
        <w:trPr>
          <w:trHeight w:val="36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4AD5DB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FB0DD3" w14:textId="77777777" w:rsidR="000D1DE4" w:rsidRPr="00234921" w:rsidRDefault="000D1DE4" w:rsidP="00134468">
            <w:pPr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sz w:val="18"/>
                <w:szCs w:val="18"/>
              </w:rPr>
              <w:t xml:space="preserve">Resumo publicado em evento científico regional ou local (máximo 10). </w:t>
            </w:r>
            <w:r w:rsidRPr="00234921">
              <w:rPr>
                <w:rFonts w:ascii="Arial" w:hAnsi="Arial" w:cs="Arial"/>
                <w:b/>
                <w:sz w:val="18"/>
                <w:szCs w:val="18"/>
              </w:rPr>
              <w:t>Doc. comprobatório:</w:t>
            </w:r>
            <w:r w:rsidRPr="00234921">
              <w:rPr>
                <w:rFonts w:ascii="Arial" w:hAnsi="Arial" w:cs="Arial"/>
                <w:sz w:val="18"/>
                <w:szCs w:val="18"/>
              </w:rPr>
              <w:t xml:space="preserve"> cópia impressa do resumo: no livro de resumos impresso </w:t>
            </w:r>
            <w:r w:rsidRPr="00234921">
              <w:rPr>
                <w:rFonts w:ascii="Arial" w:hAnsi="Arial" w:cs="Arial"/>
                <w:b/>
                <w:sz w:val="18"/>
                <w:szCs w:val="18"/>
                <w:u w:val="single"/>
              </w:rPr>
              <w:t>ou</w:t>
            </w:r>
            <w:r w:rsidRPr="00234921">
              <w:rPr>
                <w:rFonts w:ascii="Arial" w:hAnsi="Arial" w:cs="Arial"/>
                <w:sz w:val="18"/>
                <w:szCs w:val="18"/>
              </w:rPr>
              <w:t xml:space="preserve"> no livro de resumos disponível </w:t>
            </w:r>
            <w:r w:rsidRPr="00234921">
              <w:rPr>
                <w:rFonts w:ascii="Arial" w:hAnsi="Arial" w:cs="Arial"/>
                <w:i/>
                <w:sz w:val="18"/>
                <w:szCs w:val="18"/>
              </w:rPr>
              <w:t>online</w:t>
            </w:r>
            <w:r w:rsidRPr="00234921">
              <w:rPr>
                <w:rFonts w:ascii="Arial" w:hAnsi="Arial" w:cs="Arial"/>
                <w:sz w:val="18"/>
                <w:szCs w:val="18"/>
              </w:rPr>
              <w:t xml:space="preserve"> (com indicação do endereço eletrônico do resumo).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4E22A8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45A0E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4F8874" w14:textId="77777777" w:rsidR="000D1DE4" w:rsidRPr="00234921" w:rsidRDefault="000D1DE4" w:rsidP="00134468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29AE9" w14:textId="77777777" w:rsidR="000D1DE4" w:rsidRPr="00234921" w:rsidRDefault="000D1DE4" w:rsidP="00134468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1DE4" w:rsidRPr="00234921" w14:paraId="01E35982" w14:textId="77777777" w:rsidTr="00134468">
        <w:trPr>
          <w:trHeight w:val="650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A48F2E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159EF8" w14:textId="77777777" w:rsidR="000D1DE4" w:rsidRPr="00234921" w:rsidRDefault="000D1DE4" w:rsidP="00134468">
            <w:pPr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sz w:val="18"/>
                <w:szCs w:val="18"/>
              </w:rPr>
              <w:t xml:space="preserve">Participação remunerada ou voluntária em programa institucional de iniciação científica (mínimo 1 ano; máximo 3). </w:t>
            </w:r>
            <w:r w:rsidRPr="00234921">
              <w:rPr>
                <w:rFonts w:ascii="Arial" w:hAnsi="Arial" w:cs="Arial"/>
                <w:b/>
                <w:sz w:val="18"/>
                <w:szCs w:val="18"/>
              </w:rPr>
              <w:t xml:space="preserve">Doc. comprobatório: </w:t>
            </w:r>
            <w:r w:rsidRPr="00234921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Pr="00234921">
              <w:rPr>
                <w:rFonts w:ascii="Arial" w:hAnsi="Arial" w:cs="Arial"/>
                <w:b/>
                <w:sz w:val="18"/>
                <w:szCs w:val="18"/>
                <w:u w:val="single"/>
              </w:rPr>
              <w:t>ou</w:t>
            </w:r>
            <w:r w:rsidRPr="00234921">
              <w:rPr>
                <w:rFonts w:ascii="Arial" w:hAnsi="Arial" w:cs="Arial"/>
                <w:sz w:val="18"/>
                <w:szCs w:val="18"/>
              </w:rPr>
              <w:t xml:space="preserve"> declaração institucional.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805FF7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E78B1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92926" w14:textId="77777777" w:rsidR="000D1DE4" w:rsidRPr="00234921" w:rsidRDefault="000D1DE4" w:rsidP="00134468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C3A3F" w14:textId="77777777" w:rsidR="000D1DE4" w:rsidRPr="00234921" w:rsidRDefault="000D1DE4" w:rsidP="00134468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1DE4" w:rsidRPr="00234921" w14:paraId="6FEFC81D" w14:textId="77777777" w:rsidTr="00134468">
        <w:trPr>
          <w:trHeight w:val="145"/>
        </w:trPr>
        <w:tc>
          <w:tcPr>
            <w:tcW w:w="382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ED82CF" w14:textId="77777777" w:rsidR="000D1DE4" w:rsidRPr="00234921" w:rsidRDefault="000D1DE4" w:rsidP="00134468">
            <w:pPr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14:paraId="77BFE39D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BF983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Total atribuído</w:t>
            </w:r>
          </w:p>
        </w:tc>
      </w:tr>
      <w:tr w:rsidR="000D1DE4" w:rsidRPr="00234921" w14:paraId="75250FE3" w14:textId="77777777" w:rsidTr="00134468">
        <w:trPr>
          <w:trHeight w:val="636"/>
        </w:trPr>
        <w:tc>
          <w:tcPr>
            <w:tcW w:w="3828" w:type="pct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DD0335" w14:textId="77777777" w:rsidR="000D1DE4" w:rsidRPr="00234921" w:rsidRDefault="000D1DE4" w:rsidP="00134468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D10011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Solicitante</w:t>
            </w:r>
          </w:p>
          <w:p w14:paraId="5DFC50A9" w14:textId="77777777" w:rsidR="000D1DE4" w:rsidRPr="00234921" w:rsidRDefault="000D1DE4" w:rsidP="00134468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F3DFC" w14:textId="77777777" w:rsidR="000D1DE4" w:rsidRPr="00234921" w:rsidRDefault="000D1DE4" w:rsidP="0013446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921">
              <w:rPr>
                <w:rFonts w:ascii="Arial" w:hAnsi="Arial" w:cs="Arial"/>
                <w:b/>
                <w:sz w:val="18"/>
                <w:szCs w:val="18"/>
              </w:rPr>
              <w:t>Comissão</w:t>
            </w:r>
          </w:p>
          <w:p w14:paraId="64E9B72C" w14:textId="77777777" w:rsidR="000D1DE4" w:rsidRPr="00234921" w:rsidRDefault="000D1DE4" w:rsidP="00134468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DF6FCD" w14:textId="77777777" w:rsidR="000D1DE4" w:rsidRPr="00234921" w:rsidRDefault="000D1DE4" w:rsidP="000D1DE4">
      <w:pPr>
        <w:ind w:firstLine="0"/>
        <w:rPr>
          <w:rFonts w:ascii="Arial" w:hAnsi="Arial" w:cs="Arial"/>
        </w:rPr>
      </w:pPr>
    </w:p>
    <w:p w14:paraId="7BD0DA85" w14:textId="77777777" w:rsidR="000D1DE4" w:rsidRPr="00E747C0" w:rsidRDefault="000D1DE4" w:rsidP="000D1DE4">
      <w:pPr>
        <w:spacing w:after="0" w:line="360" w:lineRule="auto"/>
        <w:ind w:left="0" w:right="0" w:firstLine="0"/>
        <w:rPr>
          <w:szCs w:val="24"/>
        </w:rPr>
      </w:pPr>
    </w:p>
    <w:p w14:paraId="165C125C" w14:textId="77777777" w:rsidR="000D1DE4" w:rsidRDefault="000D1DE4" w:rsidP="000D1DE4"/>
    <w:p w14:paraId="265DB191" w14:textId="77777777" w:rsidR="00B77852" w:rsidRDefault="00B77852"/>
    <w:sectPr w:rsidR="00B77852">
      <w:pgSz w:w="11906" w:h="16841"/>
      <w:pgMar w:top="1133" w:right="1076" w:bottom="128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E4"/>
    <w:rsid w:val="000D1DE4"/>
    <w:rsid w:val="00B7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D935"/>
  <w15:chartTrackingRefBased/>
  <w15:docId w15:val="{2788DE2C-B6BD-4C0A-B305-E49C9F66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DE4"/>
    <w:pPr>
      <w:spacing w:after="13" w:line="366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Cristo</dc:creator>
  <cp:keywords/>
  <dc:description/>
  <cp:lastModifiedBy>Hugo Cristo</cp:lastModifiedBy>
  <cp:revision>1</cp:revision>
  <dcterms:created xsi:type="dcterms:W3CDTF">2022-06-07T00:00:00Z</dcterms:created>
  <dcterms:modified xsi:type="dcterms:W3CDTF">2022-06-07T00:00:00Z</dcterms:modified>
</cp:coreProperties>
</file>